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A5" w:rsidRDefault="004B78A5">
      <w:pPr>
        <w:pStyle w:val="Corpotesto"/>
        <w:ind w:left="356"/>
        <w:rPr>
          <w:sz w:val="20"/>
        </w:rPr>
      </w:pPr>
    </w:p>
    <w:p w:rsidR="001A1AC5" w:rsidRDefault="001A1AC5" w:rsidP="001A1AC5">
      <w:pPr>
        <w:ind w:left="-567"/>
        <w:jc w:val="center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noProof/>
        </w:rPr>
        <w:drawing>
          <wp:inline distT="0" distB="0" distL="0" distR="0">
            <wp:extent cx="571500" cy="579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108" r="-110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</w:t>
      </w:r>
    </w:p>
    <w:p w:rsidR="001A1AC5" w:rsidRDefault="001A1AC5" w:rsidP="001A1AC5">
      <w:pPr>
        <w:spacing w:line="320" w:lineRule="exact"/>
        <w:jc w:val="center"/>
      </w:pPr>
      <w:r>
        <w:rPr>
          <w:rFonts w:ascii="ShelleyAllegro BT" w:hAnsi="ShelleyAllegro BT" w:cs="ShelleyAllegro BT"/>
          <w:b/>
        </w:rPr>
        <w:t>Ministero dell’Istruzione</w:t>
      </w:r>
    </w:p>
    <w:p w:rsidR="001A1AC5" w:rsidRDefault="001A1AC5" w:rsidP="001A1AC5">
      <w:pPr>
        <w:pStyle w:val="Titolo4"/>
        <w:numPr>
          <w:ilvl w:val="3"/>
          <w:numId w:val="2"/>
        </w:numPr>
        <w:spacing w:before="0" w:line="320" w:lineRule="exact"/>
        <w:jc w:val="center"/>
      </w:pPr>
      <w:r>
        <w:rPr>
          <w:rFonts w:ascii="Bradley Hand ITC" w:hAnsi="Bradley Hand ITC" w:cs="Bradley Hand ITC"/>
          <w:sz w:val="36"/>
        </w:rPr>
        <w:t>ISTITUTO OMNICOMPRENSIVO STATALE</w:t>
      </w:r>
    </w:p>
    <w:p w:rsidR="001A1AC5" w:rsidRDefault="001A1AC5" w:rsidP="001A1AC5">
      <w:pPr>
        <w:spacing w:line="320" w:lineRule="exact"/>
        <w:jc w:val="center"/>
      </w:pPr>
      <w:r>
        <w:rPr>
          <w:rFonts w:ascii="Andalus" w:hAnsi="Andalus" w:cs="Andalus"/>
          <w:b/>
        </w:rPr>
        <w:t>di Scuola dell’Infanzia, Primaria, Secondaria di 1° e 2° grado</w:t>
      </w:r>
    </w:p>
    <w:p w:rsidR="001A1AC5" w:rsidRDefault="001A1AC5" w:rsidP="001A1AC5">
      <w:pPr>
        <w:spacing w:line="320" w:lineRule="exact"/>
        <w:jc w:val="center"/>
      </w:pPr>
      <w:r>
        <w:rPr>
          <w:b/>
        </w:rPr>
        <w:t xml:space="preserve">Via Serrone,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proofErr w:type="gramStart"/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</w:t>
      </w:r>
      <w:proofErr w:type="gramEnd"/>
      <w:r>
        <w:rPr>
          <w:b/>
        </w:rPr>
        <w:t>/509082 Fax 0984/509928</w:t>
      </w:r>
    </w:p>
    <w:p w:rsidR="001A1AC5" w:rsidRDefault="001A1AC5" w:rsidP="001A1AC5">
      <w:pPr>
        <w:jc w:val="center"/>
      </w:pPr>
      <w:r>
        <w:rPr>
          <w:rFonts w:ascii="Arial" w:hAnsi="Arial"/>
          <w:b/>
          <w:sz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/>
            <w:b/>
            <w:sz w:val="18"/>
          </w:rPr>
          <w:t>csic863009@istruzione.it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9" w:history="1">
        <w:r>
          <w:rPr>
            <w:rStyle w:val="Collegamentoipertestuale"/>
            <w:rFonts w:ascii="Arial" w:hAnsi="Arial"/>
            <w:b/>
            <w:sz w:val="18"/>
          </w:rPr>
          <w:t>csic863009@pec.istruzione.it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10" w:history="1">
        <w:r>
          <w:rPr>
            <w:rStyle w:val="Collegamentoipertestuale"/>
            <w:rFonts w:ascii="Arial" w:hAnsi="Arial"/>
            <w:b/>
            <w:sz w:val="18"/>
          </w:rPr>
          <w:t>csri190009@istruzione.it</w:t>
        </w:r>
      </w:hyperlink>
      <w:r>
        <w:rPr>
          <w:rFonts w:ascii="Arial" w:hAnsi="Arial"/>
          <w:b/>
          <w:sz w:val="18"/>
        </w:rPr>
        <w:t xml:space="preserve"> </w:t>
      </w:r>
    </w:p>
    <w:p w:rsidR="001A1AC5" w:rsidRDefault="001A1AC5" w:rsidP="001A1AC5">
      <w:pPr>
        <w:jc w:val="center"/>
      </w:pPr>
      <w:r>
        <w:rPr>
          <w:rFonts w:ascii="Arial" w:hAnsi="Arial"/>
          <w:b/>
          <w:sz w:val="18"/>
          <w:lang w:val="en-GB"/>
        </w:rPr>
        <w:t xml:space="preserve">Cod. </w:t>
      </w:r>
      <w:proofErr w:type="spellStart"/>
      <w:r>
        <w:rPr>
          <w:rFonts w:ascii="Arial" w:hAnsi="Arial"/>
          <w:b/>
          <w:sz w:val="18"/>
          <w:lang w:val="en-GB"/>
        </w:rPr>
        <w:t>Univoco</w:t>
      </w:r>
      <w:proofErr w:type="spellEnd"/>
      <w:r>
        <w:rPr>
          <w:rFonts w:ascii="Arial" w:hAnsi="Arial"/>
          <w:b/>
          <w:sz w:val="18"/>
          <w:lang w:val="en-GB"/>
        </w:rPr>
        <w:t xml:space="preserve"> UFGCDS </w:t>
      </w:r>
      <w:proofErr w:type="gramStart"/>
      <w:r>
        <w:rPr>
          <w:rFonts w:ascii="Arial" w:hAnsi="Arial"/>
          <w:b/>
          <w:sz w:val="18"/>
          <w:lang w:val="en-GB"/>
        </w:rPr>
        <w:t>-  Cod</w:t>
      </w:r>
      <w:proofErr w:type="gramEnd"/>
      <w:r>
        <w:rPr>
          <w:rFonts w:ascii="Arial" w:hAnsi="Arial"/>
          <w:b/>
          <w:sz w:val="18"/>
          <w:lang w:val="en-GB"/>
        </w:rPr>
        <w:t xml:space="preserve">. </w:t>
      </w:r>
      <w:proofErr w:type="spellStart"/>
      <w:r>
        <w:rPr>
          <w:rFonts w:ascii="Arial" w:hAnsi="Arial"/>
          <w:b/>
          <w:sz w:val="18"/>
          <w:lang w:val="en-GB"/>
        </w:rPr>
        <w:t>Fisc</w:t>
      </w:r>
      <w:proofErr w:type="spellEnd"/>
      <w:r>
        <w:rPr>
          <w:rFonts w:ascii="Arial" w:hAnsi="Arial"/>
          <w:b/>
          <w:sz w:val="18"/>
          <w:lang w:val="en-GB"/>
        </w:rPr>
        <w:t xml:space="preserve">. 99003220789 - Cod. </w:t>
      </w:r>
      <w:proofErr w:type="spellStart"/>
      <w:r>
        <w:rPr>
          <w:rFonts w:ascii="Arial" w:hAnsi="Arial"/>
          <w:b/>
          <w:sz w:val="18"/>
          <w:lang w:val="en-GB"/>
        </w:rPr>
        <w:t>Mecc</w:t>
      </w:r>
      <w:proofErr w:type="spellEnd"/>
      <w:r>
        <w:rPr>
          <w:rFonts w:ascii="Arial" w:hAnsi="Arial"/>
          <w:b/>
          <w:sz w:val="18"/>
          <w:lang w:val="en-GB"/>
        </w:rPr>
        <w:t xml:space="preserve">.: CSIC863009 – Cod. </w:t>
      </w:r>
      <w:proofErr w:type="spellStart"/>
      <w:r>
        <w:rPr>
          <w:rFonts w:ascii="Arial" w:hAnsi="Arial"/>
          <w:b/>
          <w:sz w:val="18"/>
        </w:rPr>
        <w:t>Mecc</w:t>
      </w:r>
      <w:proofErr w:type="spellEnd"/>
      <w:r>
        <w:rPr>
          <w:rFonts w:ascii="Arial" w:hAnsi="Arial"/>
          <w:b/>
          <w:sz w:val="18"/>
        </w:rPr>
        <w:t xml:space="preserve">. CSRI190009 </w:t>
      </w:r>
    </w:p>
    <w:p w:rsidR="001A1AC5" w:rsidRDefault="001A1AC5" w:rsidP="001A1AC5">
      <w:pPr>
        <w:tabs>
          <w:tab w:val="left" w:pos="7088"/>
        </w:tabs>
        <w:spacing w:before="9"/>
        <w:jc w:val="center"/>
      </w:pPr>
      <w:r>
        <w:rPr>
          <w:rFonts w:ascii="Arial" w:hAnsi="Arial"/>
          <w:b/>
          <w:sz w:val="18"/>
        </w:rPr>
        <w:t xml:space="preserve">Sito web: </w:t>
      </w:r>
      <w:hyperlink r:id="rId11" w:history="1">
        <w:r>
          <w:rPr>
            <w:rStyle w:val="Collegamentoipertestuale"/>
            <w:b/>
            <w:sz w:val="18"/>
          </w:rPr>
          <w:t>www.icmalvito.edu.it</w:t>
        </w:r>
      </w:hyperlink>
    </w:p>
    <w:p w:rsidR="004B78A5" w:rsidRDefault="004B78A5">
      <w:pPr>
        <w:pStyle w:val="Corpotesto"/>
        <w:rPr>
          <w:sz w:val="20"/>
        </w:rPr>
      </w:pPr>
    </w:p>
    <w:p w:rsidR="004B78A5" w:rsidRDefault="004B78A5">
      <w:pPr>
        <w:pStyle w:val="Corpotesto"/>
        <w:rPr>
          <w:sz w:val="20"/>
        </w:rPr>
      </w:pPr>
    </w:p>
    <w:p w:rsidR="004B78A5" w:rsidRDefault="00263EBB">
      <w:pPr>
        <w:pStyle w:val="Titolo"/>
      </w:pPr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APPRENDIMENTI</w:t>
      </w:r>
    </w:p>
    <w:p w:rsidR="004B78A5" w:rsidRDefault="004B78A5">
      <w:pPr>
        <w:pStyle w:val="Corpotesto"/>
        <w:rPr>
          <w:b/>
          <w:sz w:val="32"/>
        </w:rPr>
      </w:pPr>
    </w:p>
    <w:p w:rsidR="004B78A5" w:rsidRDefault="00263EBB">
      <w:pPr>
        <w:spacing w:line="322" w:lineRule="exact"/>
        <w:ind w:left="5389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SECONDARIA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z w:val="28"/>
        </w:rPr>
        <w:t xml:space="preserve">DI </w:t>
      </w:r>
      <w:r w:rsidR="001A1AC5">
        <w:rPr>
          <w:rFonts w:ascii="Times New Roman"/>
          <w:b/>
          <w:i/>
          <w:sz w:val="28"/>
        </w:rPr>
        <w:t>SECONDO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GRADO</w:t>
      </w:r>
      <w:r w:rsidR="00C232D2">
        <w:rPr>
          <w:rFonts w:ascii="Times New Roman"/>
          <w:b/>
          <w:i/>
          <w:sz w:val="28"/>
        </w:rPr>
        <w:t xml:space="preserve"> </w:t>
      </w:r>
      <w:r w:rsidR="00C232D2">
        <w:rPr>
          <w:rFonts w:ascii="Times New Roman"/>
          <w:b/>
          <w:i/>
          <w:sz w:val="28"/>
        </w:rPr>
        <w:t>–</w:t>
      </w:r>
      <w:r w:rsidR="00C232D2">
        <w:rPr>
          <w:rFonts w:ascii="Times New Roman"/>
          <w:b/>
          <w:i/>
          <w:sz w:val="28"/>
        </w:rPr>
        <w:t xml:space="preserve"> IPSIA </w:t>
      </w:r>
    </w:p>
    <w:p w:rsidR="004B78A5" w:rsidRDefault="00A34F25" w:rsidP="00A34F25">
      <w:pPr>
        <w:spacing w:line="242" w:lineRule="auto"/>
        <w:ind w:right="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 xml:space="preserve">                                      </w:t>
      </w:r>
      <w:r w:rsidR="00263EBB">
        <w:rPr>
          <w:rFonts w:ascii="Times New Roman"/>
          <w:b/>
          <w:i/>
          <w:sz w:val="28"/>
        </w:rPr>
        <w:t>I</w:t>
      </w:r>
      <w:r>
        <w:rPr>
          <w:rFonts w:ascii="Times New Roman"/>
          <w:b/>
          <w:i/>
          <w:sz w:val="28"/>
        </w:rPr>
        <w:t>STITUTO COMPRENSIVO STATALE DI MALVITO</w:t>
      </w:r>
      <w:r w:rsidR="00263EBB">
        <w:rPr>
          <w:rFonts w:ascii="Times New Roman"/>
          <w:b/>
          <w:i/>
          <w:spacing w:val="-67"/>
          <w:sz w:val="28"/>
        </w:rPr>
        <w:t xml:space="preserve"> </w:t>
      </w:r>
      <w:r w:rsidR="00263EBB">
        <w:rPr>
          <w:rFonts w:ascii="Times New Roman"/>
          <w:b/>
          <w:i/>
          <w:sz w:val="28"/>
        </w:rPr>
        <w:t>A.S.</w:t>
      </w:r>
      <w:r w:rsidR="00263EBB">
        <w:rPr>
          <w:rFonts w:ascii="Times New Roman"/>
          <w:b/>
          <w:i/>
          <w:spacing w:val="-3"/>
          <w:sz w:val="28"/>
        </w:rPr>
        <w:t xml:space="preserve"> </w:t>
      </w:r>
      <w:r w:rsidR="00965F92">
        <w:rPr>
          <w:rFonts w:ascii="Times New Roman"/>
          <w:b/>
          <w:i/>
          <w:sz w:val="28"/>
        </w:rPr>
        <w:t>2021/2022</w:t>
      </w:r>
    </w:p>
    <w:p w:rsidR="004B78A5" w:rsidRDefault="004B78A5">
      <w:pPr>
        <w:pStyle w:val="Corpotesto"/>
        <w:rPr>
          <w:b/>
          <w:i/>
          <w:sz w:val="30"/>
        </w:rPr>
      </w:pPr>
    </w:p>
    <w:p w:rsidR="004B78A5" w:rsidRDefault="004B78A5">
      <w:pPr>
        <w:pStyle w:val="Corpotesto"/>
        <w:spacing w:before="11"/>
        <w:rPr>
          <w:b/>
          <w:i/>
          <w:sz w:val="24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Nota</w:t>
      </w:r>
      <w:r>
        <w:rPr>
          <w:spacing w:val="-2"/>
          <w:sz w:val="28"/>
        </w:rPr>
        <w:t xml:space="preserve"> </w:t>
      </w:r>
      <w:r>
        <w:rPr>
          <w:sz w:val="28"/>
        </w:rPr>
        <w:t>MI</w:t>
      </w:r>
      <w:r>
        <w:rPr>
          <w:spacing w:val="-2"/>
          <w:sz w:val="28"/>
        </w:rPr>
        <w:t xml:space="preserve"> </w:t>
      </w:r>
      <w:r>
        <w:rPr>
          <w:sz w:val="28"/>
        </w:rPr>
        <w:t>prot.</w:t>
      </w:r>
      <w:r>
        <w:rPr>
          <w:spacing w:val="-3"/>
          <w:sz w:val="28"/>
        </w:rPr>
        <w:t xml:space="preserve"> </w:t>
      </w:r>
      <w:r>
        <w:rPr>
          <w:sz w:val="28"/>
        </w:rPr>
        <w:t>388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marzo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B78A5" w:rsidRDefault="004B78A5">
      <w:pPr>
        <w:pStyle w:val="Corpotesto"/>
        <w:spacing w:before="11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Visto</w:t>
      </w:r>
      <w:r>
        <w:rPr>
          <w:spacing w:val="-4"/>
          <w:sz w:val="28"/>
        </w:rPr>
        <w:t xml:space="preserve"> </w:t>
      </w:r>
      <w:r>
        <w:rPr>
          <w:sz w:val="28"/>
        </w:rPr>
        <w:t>il DL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aprile</w:t>
      </w:r>
      <w:r>
        <w:rPr>
          <w:spacing w:val="-4"/>
          <w:sz w:val="28"/>
        </w:rPr>
        <w:t xml:space="preserve"> </w:t>
      </w:r>
      <w:r>
        <w:rPr>
          <w:sz w:val="28"/>
        </w:rPr>
        <w:t>2020,</w:t>
      </w:r>
      <w:r>
        <w:rPr>
          <w:spacing w:val="-2"/>
          <w:sz w:val="28"/>
        </w:rPr>
        <w:t xml:space="preserve"> </w:t>
      </w:r>
      <w:r>
        <w:rPr>
          <w:sz w:val="28"/>
        </w:rPr>
        <w:t>n.</w:t>
      </w:r>
      <w:r>
        <w:rPr>
          <w:spacing w:val="-5"/>
          <w:sz w:val="28"/>
        </w:rPr>
        <w:t xml:space="preserve"> </w:t>
      </w:r>
      <w:r>
        <w:rPr>
          <w:sz w:val="28"/>
        </w:rPr>
        <w:t>22;</w:t>
      </w:r>
    </w:p>
    <w:p w:rsidR="004B78A5" w:rsidRDefault="004B78A5">
      <w:pPr>
        <w:pStyle w:val="Corpotesto"/>
        <w:spacing w:before="8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right="958" w:hanging="721"/>
        <w:rPr>
          <w:sz w:val="28"/>
        </w:rPr>
      </w:pPr>
      <w:r>
        <w:rPr>
          <w:sz w:val="28"/>
        </w:rPr>
        <w:t>Vista la rimodulazione della progettazione da parte dei dipartimenti disciplinari,</w:t>
      </w:r>
      <w:r w:rsidR="00A34F25">
        <w:rPr>
          <w:sz w:val="28"/>
        </w:rPr>
        <w:t xml:space="preserve"> </w:t>
      </w:r>
      <w:r>
        <w:rPr>
          <w:sz w:val="28"/>
        </w:rPr>
        <w:t>in conseguenza della sospensione delle</w:t>
      </w:r>
      <w:r w:rsidR="00A34F25">
        <w:rPr>
          <w:sz w:val="28"/>
        </w:rPr>
        <w:t xml:space="preserve"> </w:t>
      </w:r>
      <w:r>
        <w:rPr>
          <w:sz w:val="28"/>
        </w:rPr>
        <w:t>attività</w:t>
      </w:r>
      <w:r>
        <w:rPr>
          <w:spacing w:val="-4"/>
          <w:sz w:val="28"/>
        </w:rPr>
        <w:t xml:space="preserve"> </w:t>
      </w:r>
      <w:r>
        <w:rPr>
          <w:sz w:val="28"/>
        </w:rPr>
        <w:t>didattiche in</w:t>
      </w:r>
      <w:r>
        <w:rPr>
          <w:spacing w:val="1"/>
          <w:sz w:val="28"/>
        </w:rPr>
        <w:t xml:space="preserve"> </w:t>
      </w:r>
      <w:r>
        <w:rPr>
          <w:sz w:val="28"/>
        </w:rPr>
        <w:t>presenza;</w:t>
      </w: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spacing w:before="67"/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2"/>
          <w:sz w:val="28"/>
        </w:rPr>
        <w:t xml:space="preserve"> </w:t>
      </w:r>
      <w:r>
        <w:rPr>
          <w:sz w:val="28"/>
        </w:rPr>
        <w:t>l’O.</w:t>
      </w:r>
      <w:r>
        <w:rPr>
          <w:spacing w:val="-2"/>
          <w:sz w:val="28"/>
        </w:rPr>
        <w:t xml:space="preserve"> </w:t>
      </w:r>
      <w:r>
        <w:rPr>
          <w:sz w:val="28"/>
        </w:rPr>
        <w:t>M.</w:t>
      </w:r>
      <w:r>
        <w:rPr>
          <w:spacing w:val="65"/>
          <w:sz w:val="28"/>
        </w:rPr>
        <w:t xml:space="preserve"> </w:t>
      </w:r>
      <w:r>
        <w:rPr>
          <w:sz w:val="28"/>
        </w:rPr>
        <w:t>n.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16 maggio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B78A5" w:rsidRDefault="004B78A5">
      <w:pPr>
        <w:pStyle w:val="Corpotesto"/>
        <w:spacing w:before="10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esiti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7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6"/>
          <w:sz w:val="28"/>
        </w:rPr>
        <w:t xml:space="preserve"> </w:t>
      </w:r>
      <w:r>
        <w:rPr>
          <w:sz w:val="28"/>
        </w:rPr>
        <w:t>disciplinari</w:t>
      </w:r>
      <w:r>
        <w:rPr>
          <w:spacing w:val="-7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 w:rsidR="00C232D2">
        <w:rPr>
          <w:spacing w:val="-3"/>
          <w:sz w:val="28"/>
        </w:rPr>
        <w:t>studenti e delle studentesse</w:t>
      </w:r>
      <w:r>
        <w:rPr>
          <w:sz w:val="28"/>
        </w:rPr>
        <w:t>;</w:t>
      </w:r>
    </w:p>
    <w:p w:rsidR="004B78A5" w:rsidRDefault="004B78A5">
      <w:pPr>
        <w:pStyle w:val="Corpotesto"/>
        <w:spacing w:before="9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Visti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Piani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integrazione</w:t>
      </w:r>
      <w:r>
        <w:rPr>
          <w:spacing w:val="-3"/>
          <w:sz w:val="28"/>
        </w:rPr>
        <w:t xml:space="preserve"> </w:t>
      </w:r>
      <w:r>
        <w:rPr>
          <w:sz w:val="28"/>
        </w:rPr>
        <w:t>degli</w:t>
      </w:r>
      <w:r>
        <w:rPr>
          <w:spacing w:val="-2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6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singoli</w:t>
      </w:r>
      <w:r>
        <w:rPr>
          <w:spacing w:val="4"/>
          <w:sz w:val="28"/>
        </w:rPr>
        <w:t xml:space="preserve"> </w:t>
      </w:r>
      <w:r>
        <w:rPr>
          <w:sz w:val="28"/>
        </w:rPr>
        <w:t>Dipartimenti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Consigli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Classe;</w:t>
      </w:r>
    </w:p>
    <w:p w:rsidR="004B78A5" w:rsidRDefault="004B78A5">
      <w:pPr>
        <w:pStyle w:val="Corpotesto"/>
        <w:spacing w:before="10"/>
        <w:rPr>
          <w:sz w:val="27"/>
        </w:rPr>
      </w:pPr>
    </w:p>
    <w:p w:rsidR="004B78A5" w:rsidRDefault="00263EBB" w:rsidP="00C232D2">
      <w:pPr>
        <w:pStyle w:val="Paragrafoelenco"/>
        <w:numPr>
          <w:ilvl w:val="0"/>
          <w:numId w:val="1"/>
        </w:numPr>
        <w:tabs>
          <w:tab w:val="left" w:pos="578"/>
        </w:tabs>
        <w:spacing w:before="3"/>
        <w:ind w:right="232" w:hanging="721"/>
        <w:jc w:val="both"/>
      </w:pPr>
      <w:r>
        <w:rPr>
          <w:sz w:val="28"/>
        </w:rPr>
        <w:t>Rilevata la necessità di prevedere, già a partire dal primo periodo didattico e</w:t>
      </w:r>
      <w:r w:rsidRPr="00C232D2">
        <w:rPr>
          <w:spacing w:val="1"/>
          <w:sz w:val="28"/>
        </w:rPr>
        <w:t xml:space="preserve"> </w:t>
      </w:r>
      <w:r>
        <w:rPr>
          <w:sz w:val="28"/>
        </w:rPr>
        <w:t>se occorre per l’intero anno scolastico</w:t>
      </w:r>
      <w:r w:rsidRPr="00C232D2">
        <w:rPr>
          <w:spacing w:val="1"/>
          <w:sz w:val="28"/>
        </w:rPr>
        <w:t xml:space="preserve"> </w:t>
      </w:r>
      <w:r w:rsidR="00AB55E8">
        <w:rPr>
          <w:sz w:val="28"/>
        </w:rPr>
        <w:t>2021/2022</w:t>
      </w:r>
      <w:r>
        <w:rPr>
          <w:sz w:val="28"/>
        </w:rPr>
        <w:t>,</w:t>
      </w:r>
      <w:r w:rsidRPr="00C232D2">
        <w:rPr>
          <w:spacing w:val="1"/>
          <w:sz w:val="28"/>
        </w:rPr>
        <w:t xml:space="preserve"> </w:t>
      </w:r>
      <w:r>
        <w:rPr>
          <w:sz w:val="28"/>
        </w:rPr>
        <w:t>una</w:t>
      </w:r>
      <w:r w:rsidRPr="00C232D2">
        <w:rPr>
          <w:spacing w:val="1"/>
          <w:sz w:val="28"/>
        </w:rPr>
        <w:t xml:space="preserve"> </w:t>
      </w:r>
      <w:r>
        <w:rPr>
          <w:sz w:val="28"/>
        </w:rPr>
        <w:t>integrazione delle attività e dei contenuti disciplin</w:t>
      </w:r>
      <w:r w:rsidR="00AB55E8">
        <w:rPr>
          <w:sz w:val="28"/>
        </w:rPr>
        <w:t>ari che, a causa della emergenza</w:t>
      </w:r>
      <w:r>
        <w:rPr>
          <w:sz w:val="28"/>
        </w:rPr>
        <w:t xml:space="preserve"> sanitaria Covid-19,</w:t>
      </w:r>
      <w:r w:rsidRPr="00C232D2">
        <w:rPr>
          <w:spacing w:val="-1"/>
          <w:sz w:val="28"/>
        </w:rPr>
        <w:t xml:space="preserve"> </w:t>
      </w:r>
      <w:r>
        <w:rPr>
          <w:sz w:val="28"/>
        </w:rPr>
        <w:t>non</w:t>
      </w:r>
      <w:r w:rsidRPr="00C232D2">
        <w:rPr>
          <w:spacing w:val="-4"/>
          <w:sz w:val="28"/>
        </w:rPr>
        <w:t xml:space="preserve"> </w:t>
      </w:r>
      <w:r>
        <w:rPr>
          <w:sz w:val="28"/>
        </w:rPr>
        <w:t>si</w:t>
      </w:r>
      <w:r w:rsidRPr="00C232D2">
        <w:rPr>
          <w:spacing w:val="1"/>
          <w:sz w:val="28"/>
        </w:rPr>
        <w:t xml:space="preserve"> </w:t>
      </w:r>
      <w:r>
        <w:rPr>
          <w:sz w:val="28"/>
        </w:rPr>
        <w:t>è</w:t>
      </w:r>
      <w:r w:rsidRPr="00C232D2">
        <w:rPr>
          <w:spacing w:val="-2"/>
          <w:sz w:val="28"/>
        </w:rPr>
        <w:t xml:space="preserve"> </w:t>
      </w:r>
      <w:r>
        <w:rPr>
          <w:sz w:val="28"/>
        </w:rPr>
        <w:t xml:space="preserve">riusciti </w:t>
      </w:r>
      <w:r>
        <w:rPr>
          <w:sz w:val="28"/>
        </w:rPr>
        <w:lastRenderedPageBreak/>
        <w:t>a</w:t>
      </w:r>
      <w:r w:rsidRPr="00C232D2">
        <w:rPr>
          <w:spacing w:val="-4"/>
          <w:sz w:val="28"/>
        </w:rPr>
        <w:t xml:space="preserve"> </w:t>
      </w:r>
      <w:r>
        <w:rPr>
          <w:sz w:val="28"/>
        </w:rPr>
        <w:t>svolgere</w:t>
      </w:r>
      <w:r w:rsidRPr="00C232D2">
        <w:rPr>
          <w:spacing w:val="-1"/>
          <w:sz w:val="28"/>
        </w:rPr>
        <w:t xml:space="preserve"> </w:t>
      </w:r>
      <w:r>
        <w:rPr>
          <w:sz w:val="28"/>
        </w:rPr>
        <w:t>in</w:t>
      </w:r>
      <w:r w:rsidRPr="00C232D2">
        <w:rPr>
          <w:spacing w:val="1"/>
          <w:sz w:val="28"/>
        </w:rPr>
        <w:t xml:space="preserve"> </w:t>
      </w:r>
      <w:r>
        <w:rPr>
          <w:sz w:val="28"/>
        </w:rPr>
        <w:t>pieno o in</w:t>
      </w:r>
      <w:r w:rsidRPr="00C232D2">
        <w:rPr>
          <w:spacing w:val="-4"/>
          <w:sz w:val="28"/>
        </w:rPr>
        <w:t xml:space="preserve"> </w:t>
      </w:r>
      <w:r>
        <w:rPr>
          <w:sz w:val="28"/>
        </w:rPr>
        <w:t>parte;</w:t>
      </w:r>
    </w:p>
    <w:p w:rsidR="004B78A5" w:rsidRDefault="00263EBB">
      <w:pPr>
        <w:pStyle w:val="Titolo11"/>
        <w:ind w:left="2229"/>
      </w:pPr>
      <w:r>
        <w:t>PREDISPONE</w:t>
      </w:r>
    </w:p>
    <w:p w:rsidR="004B78A5" w:rsidRDefault="004B78A5">
      <w:pPr>
        <w:pStyle w:val="Corpotesto"/>
        <w:spacing w:before="4"/>
        <w:rPr>
          <w:b/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right="899" w:hanging="721"/>
        <w:rPr>
          <w:sz w:val="28"/>
        </w:rPr>
      </w:pPr>
      <w:r>
        <w:rPr>
          <w:sz w:val="28"/>
        </w:rPr>
        <w:t>una riprogrammazione per unità di apprendimento interdisciplinari con la formulazione di obiettivi di apprendimento</w:t>
      </w:r>
      <w:r>
        <w:rPr>
          <w:spacing w:val="-67"/>
          <w:sz w:val="28"/>
        </w:rPr>
        <w:t xml:space="preserve"> </w:t>
      </w:r>
      <w:r>
        <w:rPr>
          <w:sz w:val="28"/>
        </w:rPr>
        <w:t>condivisi;</w:t>
      </w:r>
    </w:p>
    <w:p w:rsidR="00C232D2" w:rsidRDefault="00C232D2" w:rsidP="00C232D2">
      <w:pPr>
        <w:pStyle w:val="Paragrafoelenco"/>
        <w:tabs>
          <w:tab w:val="left" w:pos="578"/>
        </w:tabs>
        <w:ind w:left="1076" w:right="899" w:firstLine="0"/>
        <w:rPr>
          <w:sz w:val="28"/>
        </w:rPr>
      </w:pPr>
    </w:p>
    <w:p w:rsidR="00C232D2" w:rsidRDefault="00C232D2" w:rsidP="00C232D2">
      <w:pPr>
        <w:pStyle w:val="Paragrafoelenco"/>
        <w:tabs>
          <w:tab w:val="left" w:pos="578"/>
        </w:tabs>
        <w:ind w:left="1076" w:right="899" w:firstLine="0"/>
        <w:rPr>
          <w:sz w:val="28"/>
        </w:rPr>
      </w:pPr>
    </w:p>
    <w:p w:rsidR="004B78A5" w:rsidRDefault="00263EBB">
      <w:pPr>
        <w:spacing w:before="71"/>
        <w:ind w:left="2229" w:right="2106"/>
        <w:jc w:val="center"/>
        <w:rPr>
          <w:i/>
          <w:sz w:val="24"/>
        </w:rPr>
      </w:pPr>
      <w:r>
        <w:rPr>
          <w:rFonts w:ascii="Times New Roman"/>
          <w:b/>
          <w:sz w:val="28"/>
        </w:rPr>
        <w:t>Area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dipartimentale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linguistico-</w:t>
      </w:r>
      <w:proofErr w:type="gramStart"/>
      <w:r>
        <w:rPr>
          <w:rFonts w:ascii="Times New Roman"/>
          <w:b/>
          <w:sz w:val="28"/>
        </w:rPr>
        <w:t>espressiva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interessate)</w:t>
      </w:r>
    </w:p>
    <w:p w:rsidR="004B78A5" w:rsidRDefault="004B78A5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399"/>
        <w:gridCol w:w="1644"/>
        <w:gridCol w:w="511"/>
        <w:gridCol w:w="2134"/>
        <w:gridCol w:w="1322"/>
        <w:gridCol w:w="1862"/>
      </w:tblGrid>
      <w:tr w:rsidR="004B78A5" w:rsidTr="00C232D2">
        <w:trPr>
          <w:trHeight w:val="280"/>
        </w:trPr>
        <w:tc>
          <w:tcPr>
            <w:tcW w:w="7633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967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  <w:tc>
          <w:tcPr>
            <w:tcW w:w="1862" w:type="dxa"/>
            <w:vMerge w:val="restart"/>
            <w:tcBorders>
              <w:top w:val="nil"/>
              <w:right w:val="nil"/>
            </w:tcBorders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 w:rsidTr="00C232D2">
        <w:trPr>
          <w:trHeight w:val="282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 w:rsidTr="00C232D2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 w:rsidTr="00C232D2">
        <w:trPr>
          <w:trHeight w:val="282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 w:rsidTr="00C232D2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 w:rsidTr="00C232D2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 w:rsidTr="00C232D2">
        <w:trPr>
          <w:trHeight w:val="283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 w:rsidTr="00C232D2">
        <w:trPr>
          <w:trHeight w:val="2354"/>
        </w:trPr>
        <w:tc>
          <w:tcPr>
            <w:tcW w:w="2590" w:type="dxa"/>
            <w:vMerge w:val="restart"/>
            <w:tcBorders>
              <w:left w:val="nil"/>
              <w:bottom w:val="nil"/>
            </w:tcBorders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2" w:type="dxa"/>
            <w:gridSpan w:val="6"/>
          </w:tcPr>
          <w:p w:rsidR="004B78A5" w:rsidRDefault="00263EBB">
            <w:pPr>
              <w:pStyle w:val="TableParagraph"/>
              <w:spacing w:line="28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UNITÀDI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Competenza/e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europea/e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riferimento:</w:t>
            </w:r>
          </w:p>
          <w:p w:rsidR="004B78A5" w:rsidRDefault="004B78A5">
            <w:pPr>
              <w:pStyle w:val="TableParagraph"/>
              <w:rPr>
                <w:i/>
                <w:sz w:val="28"/>
              </w:rPr>
            </w:pPr>
          </w:p>
          <w:p w:rsidR="004B78A5" w:rsidRDefault="00263EBB">
            <w:pPr>
              <w:pStyle w:val="TableParagraph"/>
              <w:spacing w:before="235"/>
              <w:ind w:left="107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Traguardi formativi per lo sviluppo delle COMPETENZE DI PERIODO DISCIPLINARI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relativi 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declinazione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verticale)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ricadute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anno:</w:t>
            </w:r>
          </w:p>
        </w:tc>
      </w:tr>
      <w:tr w:rsidR="004B78A5" w:rsidTr="00C232D2">
        <w:trPr>
          <w:trHeight w:val="280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4"/>
          </w:tcPr>
          <w:p w:rsidR="004B78A5" w:rsidRDefault="00263EBB">
            <w:pPr>
              <w:pStyle w:val="TableParagraph"/>
              <w:spacing w:line="260" w:lineRule="exact"/>
              <w:ind w:left="335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 w:rsidR="000371D9">
              <w:rPr>
                <w:b/>
                <w:sz w:val="24"/>
              </w:rPr>
              <w:t>e II</w:t>
            </w:r>
          </w:p>
        </w:tc>
        <w:tc>
          <w:tcPr>
            <w:tcW w:w="3184" w:type="dxa"/>
            <w:gridSpan w:val="2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C232D2">
        <w:trPr>
          <w:trHeight w:val="2532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DISCIPLINARI/TRASVERSALI</w:t>
            </w:r>
          </w:p>
        </w:tc>
        <w:tc>
          <w:tcPr>
            <w:tcW w:w="2155" w:type="dxa"/>
            <w:gridSpan w:val="2"/>
          </w:tcPr>
          <w:p w:rsidR="004B78A5" w:rsidRDefault="00263EBB"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4" w:type="dxa"/>
            <w:gridSpan w:val="2"/>
          </w:tcPr>
          <w:p w:rsidR="004B78A5" w:rsidRDefault="00263EBB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 w:rsidTr="00C232D2">
        <w:trPr>
          <w:trHeight w:val="282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4"/>
          </w:tcPr>
          <w:p w:rsidR="004B78A5" w:rsidRDefault="00263EBB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Class</w:t>
            </w:r>
            <w:r w:rsidR="000371D9">
              <w:rPr>
                <w:b/>
                <w:sz w:val="24"/>
              </w:rPr>
              <w:t>eIII</w:t>
            </w:r>
            <w:proofErr w:type="spellEnd"/>
          </w:p>
        </w:tc>
        <w:tc>
          <w:tcPr>
            <w:tcW w:w="3184" w:type="dxa"/>
            <w:gridSpan w:val="2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C232D2">
        <w:trPr>
          <w:trHeight w:val="1405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5" w:type="dxa"/>
            <w:gridSpan w:val="2"/>
          </w:tcPr>
          <w:p w:rsidR="004B78A5" w:rsidRDefault="00263EBB"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4B78A5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C232D2" w:rsidRDefault="00C232D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C232D2" w:rsidRDefault="00C232D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C232D2" w:rsidRDefault="00C232D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C232D2" w:rsidRDefault="00C232D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C232D2" w:rsidRDefault="00C232D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</w:tc>
        <w:tc>
          <w:tcPr>
            <w:tcW w:w="3184" w:type="dxa"/>
            <w:gridSpan w:val="2"/>
          </w:tcPr>
          <w:p w:rsidR="004B78A5" w:rsidRDefault="00263EBB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</w:tbl>
    <w:tbl>
      <w:tblPr>
        <w:tblStyle w:val="TableNormal"/>
        <w:tblpPr w:leftFromText="141" w:rightFromText="141" w:vertAnchor="text" w:horzAnchor="page" w:tblpX="3829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149"/>
        <w:gridCol w:w="2134"/>
        <w:gridCol w:w="3185"/>
      </w:tblGrid>
      <w:tr w:rsidR="00C232D2" w:rsidTr="00C232D2">
        <w:trPr>
          <w:trHeight w:val="1128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5" w:type="dxa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2D2" w:rsidTr="00C232D2">
        <w:trPr>
          <w:trHeight w:val="280"/>
        </w:trPr>
        <w:tc>
          <w:tcPr>
            <w:tcW w:w="7688" w:type="dxa"/>
            <w:gridSpan w:val="3"/>
          </w:tcPr>
          <w:p w:rsidR="00C232D2" w:rsidRDefault="00C232D2" w:rsidP="00C232D2">
            <w:pPr>
              <w:pStyle w:val="TableParagraph"/>
              <w:spacing w:line="260" w:lineRule="exact"/>
              <w:ind w:left="335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0371D9">
              <w:rPr>
                <w:b/>
                <w:sz w:val="24"/>
              </w:rPr>
              <w:t>V</w:t>
            </w:r>
          </w:p>
        </w:tc>
        <w:tc>
          <w:tcPr>
            <w:tcW w:w="3185" w:type="dxa"/>
          </w:tcPr>
          <w:p w:rsidR="00C232D2" w:rsidRDefault="00C232D2" w:rsidP="00C232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2D2" w:rsidTr="00C232D2">
        <w:trPr>
          <w:trHeight w:val="2532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C232D2" w:rsidRDefault="00C232D2" w:rsidP="00C232D2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9" w:type="dxa"/>
          </w:tcPr>
          <w:p w:rsidR="00C232D2" w:rsidRDefault="00C232D2" w:rsidP="00C232D2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C232D2" w:rsidRDefault="00C232D2" w:rsidP="00C232D2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C232D2" w:rsidRDefault="00C232D2" w:rsidP="00C232D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5" w:type="dxa"/>
          </w:tcPr>
          <w:p w:rsidR="00C232D2" w:rsidRDefault="00C232D2" w:rsidP="00C232D2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C232D2" w:rsidTr="00C232D2">
        <w:trPr>
          <w:trHeight w:val="411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</w:p>
        </w:tc>
        <w:tc>
          <w:tcPr>
            <w:tcW w:w="2149" w:type="dxa"/>
          </w:tcPr>
          <w:p w:rsidR="00C232D2" w:rsidRDefault="00C232D2" w:rsidP="00C232D2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Classe V</w:t>
            </w:r>
          </w:p>
        </w:tc>
        <w:tc>
          <w:tcPr>
            <w:tcW w:w="2134" w:type="dxa"/>
          </w:tcPr>
          <w:p w:rsidR="00C232D2" w:rsidRDefault="00C232D2" w:rsidP="00C232D2">
            <w:pPr>
              <w:pStyle w:val="TableParagraph"/>
              <w:ind w:left="108" w:right="77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C232D2" w:rsidRDefault="00C232D2" w:rsidP="00C232D2">
            <w:pPr>
              <w:pStyle w:val="TableParagraph"/>
              <w:ind w:left="110" w:right="90"/>
              <w:rPr>
                <w:b/>
                <w:sz w:val="24"/>
              </w:rPr>
            </w:pPr>
          </w:p>
        </w:tc>
      </w:tr>
      <w:tr w:rsidR="00C232D2" w:rsidTr="00C232D2">
        <w:trPr>
          <w:trHeight w:val="411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C232D2" w:rsidRDefault="00C232D2" w:rsidP="00C232D2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9" w:type="dxa"/>
          </w:tcPr>
          <w:p w:rsidR="00C232D2" w:rsidRDefault="00C232D2" w:rsidP="00C232D2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C232D2" w:rsidRDefault="00C232D2" w:rsidP="00C232D2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C232D2" w:rsidRDefault="00C232D2" w:rsidP="00C232D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0371D9" w:rsidRDefault="000371D9" w:rsidP="00C232D2">
            <w:pPr>
              <w:pStyle w:val="TableParagraph"/>
              <w:ind w:left="108"/>
              <w:rPr>
                <w:b/>
                <w:sz w:val="24"/>
              </w:rPr>
            </w:pPr>
          </w:p>
          <w:p w:rsidR="000371D9" w:rsidRDefault="000371D9" w:rsidP="00C232D2">
            <w:pPr>
              <w:pStyle w:val="TableParagraph"/>
              <w:ind w:left="108"/>
              <w:rPr>
                <w:b/>
                <w:sz w:val="24"/>
              </w:rPr>
            </w:pPr>
          </w:p>
          <w:p w:rsidR="000371D9" w:rsidRDefault="000371D9" w:rsidP="00C232D2">
            <w:pPr>
              <w:pStyle w:val="TableParagraph"/>
              <w:ind w:left="108"/>
              <w:rPr>
                <w:b/>
                <w:sz w:val="24"/>
              </w:rPr>
            </w:pPr>
          </w:p>
          <w:p w:rsidR="000371D9" w:rsidRDefault="000371D9" w:rsidP="00C232D2">
            <w:pPr>
              <w:pStyle w:val="TableParagraph"/>
              <w:ind w:left="108"/>
              <w:rPr>
                <w:b/>
                <w:sz w:val="24"/>
              </w:rPr>
            </w:pPr>
          </w:p>
          <w:p w:rsidR="000371D9" w:rsidRDefault="000371D9" w:rsidP="00C232D2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C232D2" w:rsidRDefault="00C232D2" w:rsidP="00C232D2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C232D2" w:rsidTr="00C232D2">
        <w:trPr>
          <w:trHeight w:val="563"/>
        </w:trPr>
        <w:tc>
          <w:tcPr>
            <w:tcW w:w="10873" w:type="dxa"/>
            <w:gridSpan w:val="4"/>
          </w:tcPr>
          <w:p w:rsidR="00C232D2" w:rsidRDefault="00C232D2" w:rsidP="00C232D2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OSSERVAZIONI:</w:t>
            </w:r>
          </w:p>
        </w:tc>
      </w:tr>
      <w:tr w:rsidR="00C232D2" w:rsidTr="00C232D2">
        <w:trPr>
          <w:trHeight w:val="321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</w:p>
        </w:tc>
        <w:tc>
          <w:tcPr>
            <w:tcW w:w="7468" w:type="dxa"/>
            <w:gridSpan w:val="3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2D2" w:rsidTr="00C232D2">
        <w:trPr>
          <w:trHeight w:val="323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Metodologia</w:t>
            </w:r>
          </w:p>
        </w:tc>
        <w:tc>
          <w:tcPr>
            <w:tcW w:w="7468" w:type="dxa"/>
            <w:gridSpan w:val="3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2D2" w:rsidTr="00C232D2">
        <w:trPr>
          <w:trHeight w:val="321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Risorse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umane</w:t>
            </w:r>
          </w:p>
        </w:tc>
        <w:tc>
          <w:tcPr>
            <w:tcW w:w="7468" w:type="dxa"/>
            <w:gridSpan w:val="3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2D2" w:rsidTr="00C232D2">
        <w:trPr>
          <w:trHeight w:val="321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</w:tc>
        <w:tc>
          <w:tcPr>
            <w:tcW w:w="7468" w:type="dxa"/>
            <w:gridSpan w:val="3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2D2" w:rsidTr="00C232D2">
        <w:trPr>
          <w:trHeight w:val="323"/>
        </w:trPr>
        <w:tc>
          <w:tcPr>
            <w:tcW w:w="3405" w:type="dxa"/>
          </w:tcPr>
          <w:p w:rsidR="00C232D2" w:rsidRDefault="00C232D2" w:rsidP="00C232D2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Valutazione</w:t>
            </w:r>
          </w:p>
        </w:tc>
        <w:tc>
          <w:tcPr>
            <w:tcW w:w="7468" w:type="dxa"/>
            <w:gridSpan w:val="3"/>
          </w:tcPr>
          <w:p w:rsidR="00C232D2" w:rsidRDefault="00C232D2" w:rsidP="00C232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p w:rsidR="000371D9" w:rsidRDefault="000371D9" w:rsidP="000371D9">
      <w:pPr>
        <w:spacing w:before="100"/>
        <w:ind w:left="355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8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3967"/>
      </w:tblGrid>
      <w:tr w:rsidR="000371D9" w:rsidTr="000371D9">
        <w:trPr>
          <w:trHeight w:val="282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</w:tr>
      <w:tr w:rsidR="000371D9" w:rsidTr="000371D9">
        <w:trPr>
          <w:trHeight w:val="280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1D9" w:rsidTr="000371D9">
        <w:trPr>
          <w:trHeight w:val="280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1D9" w:rsidTr="000371D9">
        <w:trPr>
          <w:trHeight w:val="282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1D9" w:rsidTr="000371D9">
        <w:trPr>
          <w:trHeight w:val="280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1D9" w:rsidTr="000371D9">
        <w:trPr>
          <w:trHeight w:val="282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1D9" w:rsidTr="000371D9">
        <w:trPr>
          <w:trHeight w:val="280"/>
        </w:trPr>
        <w:tc>
          <w:tcPr>
            <w:tcW w:w="7633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0371D9" w:rsidRDefault="000371D9" w:rsidP="00037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71D9" w:rsidRDefault="000371D9" w:rsidP="000371D9">
      <w:pPr>
        <w:spacing w:before="100"/>
        <w:ind w:left="355"/>
        <w:rPr>
          <w:i/>
          <w:sz w:val="24"/>
        </w:rPr>
      </w:pPr>
      <w:r>
        <w:rPr>
          <w:b/>
          <w:sz w:val="24"/>
        </w:rPr>
        <w:t>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dipartimentale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Scientifico-tecnologico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interessate)</w:t>
      </w: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58"/>
        <w:gridCol w:w="2138"/>
        <w:gridCol w:w="3189"/>
      </w:tblGrid>
      <w:tr w:rsidR="004B78A5" w:rsidTr="000371D9">
        <w:trPr>
          <w:trHeight w:val="2394"/>
        </w:trPr>
        <w:tc>
          <w:tcPr>
            <w:tcW w:w="10887" w:type="dxa"/>
            <w:gridSpan w:val="4"/>
          </w:tcPr>
          <w:p w:rsidR="004B78A5" w:rsidRDefault="00263EBB">
            <w:pPr>
              <w:pStyle w:val="TableParagraph"/>
              <w:spacing w:before="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UNITÀDI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Competenza/e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europea/e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riferimento:</w:t>
            </w:r>
          </w:p>
          <w:p w:rsidR="004B78A5" w:rsidRDefault="004B78A5">
            <w:pPr>
              <w:pStyle w:val="TableParagraph"/>
              <w:rPr>
                <w:i/>
                <w:sz w:val="28"/>
              </w:rPr>
            </w:pPr>
          </w:p>
          <w:p w:rsidR="004B78A5" w:rsidRDefault="00263EBB">
            <w:pPr>
              <w:pStyle w:val="TableParagraph"/>
              <w:spacing w:before="233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Traguardi formativi per lo sviluppo delle COMPETENZE DI PERIODO DISCIPLINARI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relativi 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declinazione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verticale)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ricadute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anno:</w:t>
            </w:r>
          </w:p>
        </w:tc>
      </w:tr>
      <w:tr w:rsidR="004B78A5" w:rsidTr="000371D9">
        <w:trPr>
          <w:trHeight w:val="287"/>
        </w:trPr>
        <w:tc>
          <w:tcPr>
            <w:tcW w:w="7698" w:type="dxa"/>
            <w:gridSpan w:val="3"/>
          </w:tcPr>
          <w:p w:rsidR="004B78A5" w:rsidRDefault="00263EBB">
            <w:pPr>
              <w:pStyle w:val="TableParagraph"/>
              <w:spacing w:before="2" w:line="261" w:lineRule="exact"/>
              <w:ind w:left="3353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 w:rsidR="000371D9">
              <w:rPr>
                <w:b/>
                <w:sz w:val="24"/>
              </w:rPr>
              <w:t>e II</w:t>
            </w:r>
          </w:p>
        </w:tc>
        <w:tc>
          <w:tcPr>
            <w:tcW w:w="3189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0371D9">
        <w:trPr>
          <w:trHeight w:val="2574"/>
        </w:trPr>
        <w:tc>
          <w:tcPr>
            <w:tcW w:w="3402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8" w:type="dxa"/>
          </w:tcPr>
          <w:p w:rsidR="004B78A5" w:rsidRDefault="00263EBB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7" w:type="dxa"/>
          </w:tcPr>
          <w:p w:rsidR="004B78A5" w:rsidRDefault="00263EBB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9" w:type="dxa"/>
          </w:tcPr>
          <w:p w:rsidR="004B78A5" w:rsidRDefault="00263EBB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 w:rsidTr="000371D9">
        <w:trPr>
          <w:trHeight w:val="286"/>
        </w:trPr>
        <w:tc>
          <w:tcPr>
            <w:tcW w:w="7698" w:type="dxa"/>
            <w:gridSpan w:val="3"/>
          </w:tcPr>
          <w:p w:rsidR="004B78A5" w:rsidRDefault="00263EBB" w:rsidP="000371D9">
            <w:pPr>
              <w:pStyle w:val="TableParagraph"/>
              <w:spacing w:line="263" w:lineRule="exact"/>
              <w:ind w:left="3353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 w:rsidR="000371D9">
              <w:rPr>
                <w:b/>
                <w:sz w:val="24"/>
              </w:rPr>
              <w:t>e III</w:t>
            </w:r>
          </w:p>
        </w:tc>
        <w:tc>
          <w:tcPr>
            <w:tcW w:w="3189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0371D9">
        <w:trPr>
          <w:trHeight w:val="2575"/>
        </w:trPr>
        <w:tc>
          <w:tcPr>
            <w:tcW w:w="3402" w:type="dxa"/>
          </w:tcPr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DISCIPLINARI/TRASVERSALI</w:t>
            </w:r>
          </w:p>
        </w:tc>
        <w:tc>
          <w:tcPr>
            <w:tcW w:w="2158" w:type="dxa"/>
          </w:tcPr>
          <w:p w:rsidR="004B78A5" w:rsidRDefault="00263EBB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7" w:type="dxa"/>
          </w:tcPr>
          <w:p w:rsidR="004B78A5" w:rsidRDefault="00263EBB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9" w:type="dxa"/>
          </w:tcPr>
          <w:p w:rsidR="004B78A5" w:rsidRDefault="00263EBB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 w:rsidTr="000371D9">
        <w:trPr>
          <w:trHeight w:val="284"/>
        </w:trPr>
        <w:tc>
          <w:tcPr>
            <w:tcW w:w="7698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3353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 w:rsidR="000371D9">
              <w:rPr>
                <w:b/>
                <w:sz w:val="24"/>
              </w:rPr>
              <w:t>e IV</w:t>
            </w:r>
          </w:p>
        </w:tc>
        <w:tc>
          <w:tcPr>
            <w:tcW w:w="3189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0371D9">
        <w:trPr>
          <w:trHeight w:val="1146"/>
        </w:trPr>
        <w:tc>
          <w:tcPr>
            <w:tcW w:w="3402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8" w:type="dxa"/>
          </w:tcPr>
          <w:p w:rsidR="004B78A5" w:rsidRDefault="00263EBB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7" w:type="dxa"/>
          </w:tcPr>
          <w:p w:rsidR="004B78A5" w:rsidRDefault="00263EBB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4B78A5" w:rsidRDefault="00263EBB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0371D9" w:rsidRDefault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</w:tc>
        <w:tc>
          <w:tcPr>
            <w:tcW w:w="3189" w:type="dxa"/>
          </w:tcPr>
          <w:p w:rsidR="004B78A5" w:rsidRDefault="00263EBB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</w:tbl>
    <w:p w:rsidR="004B78A5" w:rsidRDefault="004B78A5">
      <w:pPr>
        <w:rPr>
          <w:sz w:val="24"/>
        </w:rPr>
        <w:sectPr w:rsidR="004B78A5">
          <w:pgSz w:w="16850" w:h="11900" w:orient="landscape"/>
          <w:pgMar w:top="1100" w:right="9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2146"/>
        <w:gridCol w:w="2134"/>
        <w:gridCol w:w="3185"/>
      </w:tblGrid>
      <w:tr w:rsidR="004B78A5">
        <w:trPr>
          <w:trHeight w:val="1408"/>
        </w:trPr>
        <w:tc>
          <w:tcPr>
            <w:tcW w:w="3409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71D9" w:rsidTr="000371D9">
        <w:trPr>
          <w:trHeight w:val="411"/>
        </w:trPr>
        <w:tc>
          <w:tcPr>
            <w:tcW w:w="3409" w:type="dxa"/>
          </w:tcPr>
          <w:p w:rsidR="000371D9" w:rsidRPr="00496E6D" w:rsidRDefault="000371D9">
            <w:pPr>
              <w:pStyle w:val="TableParagraph"/>
              <w:rPr>
                <w:rFonts w:ascii="Times New Roman"/>
                <w:b/>
                <w:sz w:val="24"/>
              </w:rPr>
            </w:pPr>
            <w:bookmarkStart w:id="0" w:name="_GoBack" w:colFirst="0" w:colLast="1"/>
          </w:p>
        </w:tc>
        <w:tc>
          <w:tcPr>
            <w:tcW w:w="2146" w:type="dxa"/>
          </w:tcPr>
          <w:p w:rsidR="000371D9" w:rsidRPr="00496E6D" w:rsidRDefault="000371D9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496E6D">
              <w:rPr>
                <w:rFonts w:ascii="Times New Roman"/>
                <w:b/>
                <w:sz w:val="24"/>
              </w:rPr>
              <w:t>Classe V</w:t>
            </w:r>
          </w:p>
        </w:tc>
        <w:tc>
          <w:tcPr>
            <w:tcW w:w="2134" w:type="dxa"/>
          </w:tcPr>
          <w:p w:rsidR="000371D9" w:rsidRDefault="000371D9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0371D9" w:rsidRDefault="000371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0"/>
      <w:tr w:rsidR="000371D9" w:rsidTr="000371D9">
        <w:trPr>
          <w:trHeight w:val="411"/>
        </w:trPr>
        <w:tc>
          <w:tcPr>
            <w:tcW w:w="3409" w:type="dxa"/>
          </w:tcPr>
          <w:p w:rsidR="000371D9" w:rsidRDefault="000371D9" w:rsidP="000371D9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0371D9" w:rsidRDefault="000371D9" w:rsidP="000371D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6" w:type="dxa"/>
          </w:tcPr>
          <w:p w:rsidR="000371D9" w:rsidRDefault="000371D9" w:rsidP="000371D9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0371D9" w:rsidRDefault="000371D9" w:rsidP="000371D9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0371D9" w:rsidRDefault="000371D9" w:rsidP="000371D9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0371D9" w:rsidRDefault="000371D9" w:rsidP="000371D9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0371D9">
        <w:trPr>
          <w:trHeight w:val="561"/>
        </w:trPr>
        <w:tc>
          <w:tcPr>
            <w:tcW w:w="10874" w:type="dxa"/>
            <w:gridSpan w:val="4"/>
          </w:tcPr>
          <w:p w:rsidR="000371D9" w:rsidRDefault="000371D9" w:rsidP="000371D9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OSSERVAZIONI:</w:t>
            </w:r>
          </w:p>
        </w:tc>
      </w:tr>
      <w:tr w:rsidR="000371D9">
        <w:trPr>
          <w:trHeight w:val="885"/>
        </w:trPr>
        <w:tc>
          <w:tcPr>
            <w:tcW w:w="3409" w:type="dxa"/>
          </w:tcPr>
          <w:p w:rsidR="000371D9" w:rsidRDefault="000371D9" w:rsidP="000371D9">
            <w:pPr>
              <w:pStyle w:val="TableParagraph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</w:p>
        </w:tc>
        <w:tc>
          <w:tcPr>
            <w:tcW w:w="7465" w:type="dxa"/>
            <w:gridSpan w:val="3"/>
          </w:tcPr>
          <w:p w:rsidR="000371D9" w:rsidRDefault="000371D9" w:rsidP="000371D9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Tempi: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a.s.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quadrimestre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eventuale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riprogrammazione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quadrimestre</w:t>
            </w:r>
          </w:p>
        </w:tc>
      </w:tr>
      <w:tr w:rsidR="000371D9">
        <w:trPr>
          <w:trHeight w:val="323"/>
        </w:trPr>
        <w:tc>
          <w:tcPr>
            <w:tcW w:w="3409" w:type="dxa"/>
          </w:tcPr>
          <w:p w:rsidR="000371D9" w:rsidRDefault="000371D9" w:rsidP="000371D9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Metodologia</w:t>
            </w:r>
          </w:p>
        </w:tc>
        <w:tc>
          <w:tcPr>
            <w:tcW w:w="7465" w:type="dxa"/>
            <w:gridSpan w:val="3"/>
          </w:tcPr>
          <w:p w:rsidR="000371D9" w:rsidRDefault="000371D9" w:rsidP="000371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71D9">
        <w:trPr>
          <w:trHeight w:val="321"/>
        </w:trPr>
        <w:tc>
          <w:tcPr>
            <w:tcW w:w="3409" w:type="dxa"/>
          </w:tcPr>
          <w:p w:rsidR="000371D9" w:rsidRDefault="000371D9" w:rsidP="000371D9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Risorse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umane</w:t>
            </w:r>
          </w:p>
        </w:tc>
        <w:tc>
          <w:tcPr>
            <w:tcW w:w="7465" w:type="dxa"/>
            <w:gridSpan w:val="3"/>
          </w:tcPr>
          <w:p w:rsidR="000371D9" w:rsidRDefault="000371D9" w:rsidP="000371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71D9">
        <w:trPr>
          <w:trHeight w:val="321"/>
        </w:trPr>
        <w:tc>
          <w:tcPr>
            <w:tcW w:w="3409" w:type="dxa"/>
          </w:tcPr>
          <w:p w:rsidR="000371D9" w:rsidRDefault="000371D9" w:rsidP="000371D9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</w:tc>
        <w:tc>
          <w:tcPr>
            <w:tcW w:w="7465" w:type="dxa"/>
            <w:gridSpan w:val="3"/>
          </w:tcPr>
          <w:p w:rsidR="000371D9" w:rsidRDefault="000371D9" w:rsidP="000371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71D9">
        <w:trPr>
          <w:trHeight w:val="323"/>
        </w:trPr>
        <w:tc>
          <w:tcPr>
            <w:tcW w:w="3409" w:type="dxa"/>
          </w:tcPr>
          <w:p w:rsidR="000371D9" w:rsidRDefault="000371D9" w:rsidP="000371D9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Valutazione</w:t>
            </w:r>
          </w:p>
        </w:tc>
        <w:tc>
          <w:tcPr>
            <w:tcW w:w="7465" w:type="dxa"/>
            <w:gridSpan w:val="3"/>
          </w:tcPr>
          <w:p w:rsidR="000371D9" w:rsidRDefault="000371D9" w:rsidP="000371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B78A5" w:rsidRDefault="004B78A5">
      <w:pPr>
        <w:rPr>
          <w:i/>
          <w:sz w:val="20"/>
        </w:rPr>
      </w:pPr>
    </w:p>
    <w:p w:rsidR="004B78A5" w:rsidRDefault="00263EBB">
      <w:pPr>
        <w:spacing w:before="100"/>
        <w:ind w:left="355"/>
        <w:rPr>
          <w:b/>
          <w:sz w:val="24"/>
        </w:rPr>
      </w:pPr>
      <w:r>
        <w:rPr>
          <w:b/>
          <w:sz w:val="24"/>
        </w:rPr>
        <w:t>METODOLOGIE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STRATEGIE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Problemsolving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Peer</w:t>
      </w:r>
      <w:r>
        <w:rPr>
          <w:rFonts w:ascii="Cambria" w:hAnsi="Cambria"/>
          <w:b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education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Braomstorming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Piattaforma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utilizzata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nella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didattica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distanza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(specificarla)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Discussione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libera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guidata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Didattica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laboratoriale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Flippedclassroom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lastRenderedPageBreak/>
        <w:t>Cooperaticvelearning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Percorsi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autonomi</w:t>
      </w:r>
      <w:r>
        <w:rPr>
          <w:rFonts w:ascii="Cambria" w:hAnsi="Cambria"/>
          <w:b/>
          <w:spacing w:val="-7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diapprofondimento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Attività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legate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all’interesse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specifico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Controllo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costante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materiali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utilizzati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tecnologie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digitali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Circle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time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Tutoring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lezione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frontale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Apprendimento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collaborativo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piccoli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gruppi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Apprendimento</w:t>
      </w:r>
      <w:r>
        <w:rPr>
          <w:rFonts w:ascii="Cambria" w:hAnsi="Cambria"/>
          <w:b/>
          <w:spacing w:val="-6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esperenziale</w:t>
      </w:r>
      <w:proofErr w:type="spellEnd"/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laboratoriale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74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mediatori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didattici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facilitanti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(schemi,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mappe,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tabelle,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immagini,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video…)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1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della</w:t>
      </w:r>
      <w:r>
        <w:rPr>
          <w:rFonts w:ascii="Cambria" w:hAnsi="Cambria"/>
          <w:b/>
          <w:spacing w:val="-2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Lim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Video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scrittura,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dizionari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digitali,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software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per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mappe</w:t>
      </w:r>
      <w:r>
        <w:rPr>
          <w:rFonts w:ascii="Cambria" w:hAnsi="Cambria"/>
          <w:b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concetuali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ausili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specifici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(libri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digitali,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sintesi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vocali…)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gramStart"/>
      <w:r>
        <w:rPr>
          <w:rFonts w:ascii="Cambria" w:hAnsi="Cambria"/>
          <w:b/>
          <w:sz w:val="24"/>
        </w:rPr>
        <w:t>Altro:.</w:t>
      </w:r>
      <w:proofErr w:type="gramEnd"/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………………………………………….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STRUMENTI</w:t>
      </w:r>
    </w:p>
    <w:p w:rsidR="004B78A5" w:rsidRDefault="004B78A5">
      <w:pPr>
        <w:spacing w:before="7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Libri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 testo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adozione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eventuale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supporto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multimediale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agli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stessi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Free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Online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Screen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Recorder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Strumenti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didattici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alternativi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Supporti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multimediali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didattica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Contenuti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digitali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proofErr w:type="spellStart"/>
      <w:r>
        <w:rPr>
          <w:rFonts w:ascii="Calibri" w:hAnsi="Calibri"/>
          <w:b/>
        </w:rPr>
        <w:t>Padlet</w:t>
      </w:r>
      <w:proofErr w:type="spellEnd"/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estensioni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Chrome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…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Schede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</w:rPr>
      </w:pPr>
      <w:r>
        <w:rPr>
          <w:rFonts w:ascii="Calibri" w:hAnsi="Calibri"/>
        </w:rPr>
        <w:t>Altri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già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utilizzati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intendono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riproporre</w:t>
      </w:r>
    </w:p>
    <w:p w:rsidR="004B78A5" w:rsidRDefault="004B78A5">
      <w:pPr>
        <w:pStyle w:val="Corpotesto"/>
        <w:spacing w:before="3"/>
        <w:rPr>
          <w:rFonts w:ascii="Calibri"/>
          <w:sz w:val="26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STRATEGIE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POTENZIAMENTO</w:t>
      </w:r>
    </w:p>
    <w:p w:rsidR="004B78A5" w:rsidRDefault="004B78A5">
      <w:pPr>
        <w:spacing w:before="10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Ripetizione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interventi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didattici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Esercitazioni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guidate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schede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Facilitazione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semplificazione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contenuti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Percorsi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finalizzati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valorizzare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eccellenze: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concorsi,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olimpiadi,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prove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nazionali.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Lezioni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individualizzate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piccoli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gruppi.</w:t>
      </w:r>
    </w:p>
    <w:p w:rsidR="004B78A5" w:rsidRDefault="004B78A5">
      <w:pPr>
        <w:pStyle w:val="Corpotesto"/>
        <w:spacing w:before="3"/>
        <w:rPr>
          <w:rFonts w:ascii="Calibri"/>
          <w:b/>
          <w:sz w:val="26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VALUTAZIONE</w:t>
      </w:r>
    </w:p>
    <w:p w:rsidR="004B78A5" w:rsidRDefault="004B78A5">
      <w:pPr>
        <w:spacing w:before="10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lastRenderedPageBreak/>
        <w:t>VALUTAZIONE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FORMATIVA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SOMMATIVA</w:t>
      </w:r>
    </w:p>
    <w:p w:rsidR="004B78A5" w:rsidRDefault="004B78A5">
      <w:pPr>
        <w:pStyle w:val="Corpotesto"/>
        <w:spacing w:before="2"/>
        <w:rPr>
          <w:rFonts w:ascii="Calibri"/>
          <w:b/>
          <w:sz w:val="26"/>
        </w:rPr>
      </w:pPr>
    </w:p>
    <w:p w:rsidR="004B78A5" w:rsidRDefault="00263EBB">
      <w:pPr>
        <w:ind w:left="716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</w:t>
      </w:r>
    </w:p>
    <w:p w:rsidR="004B78A5" w:rsidRDefault="00263EBB" w:rsidP="000371D9">
      <w:pPr>
        <w:pStyle w:val="Paragrafoelenco"/>
        <w:tabs>
          <w:tab w:val="left" w:pos="1065"/>
        </w:tabs>
        <w:spacing w:before="71"/>
        <w:ind w:firstLine="0"/>
        <w:rPr>
          <w:rFonts w:ascii="Wingdings" w:hAnsi="Wingdings"/>
          <w:b/>
        </w:rPr>
      </w:pPr>
      <w:r>
        <w:rPr>
          <w:rFonts w:ascii="Calibri" w:hAnsi="Calibri"/>
          <w:b/>
        </w:rPr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scritte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orali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Discussioni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Compiti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reltà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8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Prove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strutturate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semi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 w:rsidP="000371D9">
      <w:pPr>
        <w:pStyle w:val="Paragrafoelenco"/>
        <w:numPr>
          <w:ilvl w:val="1"/>
          <w:numId w:val="1"/>
        </w:numPr>
        <w:tabs>
          <w:tab w:val="left" w:pos="1065"/>
        </w:tabs>
        <w:spacing w:before="41" w:after="5" w:line="552" w:lineRule="auto"/>
        <w:ind w:right="9013" w:hanging="360"/>
        <w:rPr>
          <w:rFonts w:ascii="Calibri"/>
          <w:b/>
        </w:rPr>
      </w:pPr>
      <w:r>
        <w:rPr>
          <w:rFonts w:ascii="Calibri" w:hAnsi="Calibri"/>
          <w:b/>
        </w:rPr>
        <w:t>Analisi dei compiti svolti con processo di auto-valuta</w:t>
      </w:r>
      <w:r>
        <w:rPr>
          <w:rFonts w:ascii="Calibri" w:hAnsi="Calibri"/>
          <w:b/>
          <w:spacing w:val="-47"/>
        </w:rPr>
        <w:t xml:space="preserve"> </w:t>
      </w: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GRIGLIE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ind w:left="281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griglie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adottati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Collegio</w:t>
      </w:r>
      <w:r>
        <w:rPr>
          <w:spacing w:val="-2"/>
          <w:sz w:val="24"/>
        </w:rPr>
        <w:t xml:space="preserve"> </w:t>
      </w:r>
      <w:r>
        <w:rPr>
          <w:sz w:val="24"/>
        </w:rPr>
        <w:t>Docenti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inseriti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PTOF.</w:t>
      </w:r>
    </w:p>
    <w:p w:rsidR="004B78A5" w:rsidRDefault="004B78A5">
      <w:pPr>
        <w:rPr>
          <w:sz w:val="20"/>
        </w:rPr>
      </w:pPr>
    </w:p>
    <w:p w:rsidR="004B78A5" w:rsidRDefault="004B78A5">
      <w:pPr>
        <w:spacing w:before="6"/>
        <w:rPr>
          <w:sz w:val="19"/>
        </w:rPr>
      </w:pPr>
    </w:p>
    <w:p w:rsidR="004B78A5" w:rsidRDefault="00263EBB">
      <w:pPr>
        <w:spacing w:before="100"/>
        <w:ind w:left="355"/>
        <w:rPr>
          <w:b/>
          <w:sz w:val="24"/>
        </w:rPr>
      </w:pPr>
      <w:r>
        <w:rPr>
          <w:b/>
          <w:sz w:val="24"/>
        </w:rPr>
        <w:t>_____________________,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_________________</w:t>
      </w:r>
    </w:p>
    <w:p w:rsidR="004B78A5" w:rsidRDefault="004B78A5">
      <w:pPr>
        <w:rPr>
          <w:b/>
          <w:sz w:val="20"/>
        </w:rPr>
      </w:pPr>
    </w:p>
    <w:p w:rsidR="004B78A5" w:rsidRDefault="004B78A5">
      <w:pPr>
        <w:spacing w:before="7"/>
        <w:rPr>
          <w:b/>
          <w:sz w:val="19"/>
        </w:rPr>
      </w:pPr>
    </w:p>
    <w:p w:rsidR="004B78A5" w:rsidRDefault="00263EBB">
      <w:pPr>
        <w:spacing w:before="100" w:line="717" w:lineRule="auto"/>
        <w:ind w:left="10774" w:right="224" w:firstLine="360"/>
        <w:rPr>
          <w:b/>
          <w:sz w:val="24"/>
        </w:rPr>
      </w:pPr>
      <w:r>
        <w:rPr>
          <w:b/>
          <w:sz w:val="24"/>
        </w:rPr>
        <w:t>Il Coordinatore di Dipartimento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_____________________________________</w:t>
      </w:r>
    </w:p>
    <w:p w:rsidR="004B78A5" w:rsidRDefault="004B78A5">
      <w:pPr>
        <w:spacing w:line="717" w:lineRule="auto"/>
        <w:rPr>
          <w:sz w:val="24"/>
        </w:rPr>
        <w:sectPr w:rsidR="004B78A5">
          <w:pgSz w:w="16850" w:h="11900" w:orient="landscape"/>
          <w:pgMar w:top="1040" w:right="900" w:bottom="280" w:left="1060" w:header="720" w:footer="720" w:gutter="0"/>
          <w:cols w:space="720"/>
        </w:sectPr>
      </w:pPr>
    </w:p>
    <w:p w:rsidR="004B78A5" w:rsidRDefault="004B78A5">
      <w:pPr>
        <w:rPr>
          <w:b/>
          <w:sz w:val="17"/>
        </w:rPr>
      </w:pPr>
    </w:p>
    <w:sectPr w:rsidR="004B78A5" w:rsidSect="004B78A5">
      <w:pgSz w:w="16850" w:h="11900" w:orient="landscape"/>
      <w:pgMar w:top="1100" w:right="9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C2" w:rsidRDefault="006E7EC2" w:rsidP="00C232D2">
      <w:r>
        <w:separator/>
      </w:r>
    </w:p>
  </w:endnote>
  <w:endnote w:type="continuationSeparator" w:id="0">
    <w:p w:rsidR="006E7EC2" w:rsidRDefault="006E7EC2" w:rsidP="00C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C2" w:rsidRDefault="006E7EC2" w:rsidP="00C232D2">
      <w:r>
        <w:separator/>
      </w:r>
    </w:p>
  </w:footnote>
  <w:footnote w:type="continuationSeparator" w:id="0">
    <w:p w:rsidR="006E7EC2" w:rsidRDefault="006E7EC2" w:rsidP="00C2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506B6"/>
    <w:multiLevelType w:val="hybridMultilevel"/>
    <w:tmpl w:val="471EBAA4"/>
    <w:lvl w:ilvl="0" w:tplc="DFDCA95A">
      <w:numFmt w:val="bullet"/>
      <w:lvlText w:val="•"/>
      <w:lvlJc w:val="left"/>
      <w:pPr>
        <w:ind w:left="1076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4AE810D2">
      <w:numFmt w:val="bullet"/>
      <w:lvlText w:val=""/>
      <w:lvlJc w:val="left"/>
      <w:pPr>
        <w:ind w:left="1076" w:hanging="348"/>
      </w:pPr>
      <w:rPr>
        <w:rFonts w:hint="default"/>
        <w:w w:val="100"/>
        <w:lang w:val="it-IT" w:eastAsia="en-US" w:bidi="ar-SA"/>
      </w:rPr>
    </w:lvl>
    <w:lvl w:ilvl="2" w:tplc="A296DA9A">
      <w:numFmt w:val="bullet"/>
      <w:lvlText w:val="•"/>
      <w:lvlJc w:val="left"/>
      <w:pPr>
        <w:ind w:left="3840" w:hanging="348"/>
      </w:pPr>
      <w:rPr>
        <w:rFonts w:hint="default"/>
        <w:lang w:val="it-IT" w:eastAsia="en-US" w:bidi="ar-SA"/>
      </w:rPr>
    </w:lvl>
    <w:lvl w:ilvl="3" w:tplc="F128561A">
      <w:numFmt w:val="bullet"/>
      <w:lvlText w:val="•"/>
      <w:lvlJc w:val="left"/>
      <w:pPr>
        <w:ind w:left="5220" w:hanging="348"/>
      </w:pPr>
      <w:rPr>
        <w:rFonts w:hint="default"/>
        <w:lang w:val="it-IT" w:eastAsia="en-US" w:bidi="ar-SA"/>
      </w:rPr>
    </w:lvl>
    <w:lvl w:ilvl="4" w:tplc="87D6B342">
      <w:numFmt w:val="bullet"/>
      <w:lvlText w:val="•"/>
      <w:lvlJc w:val="left"/>
      <w:pPr>
        <w:ind w:left="6600" w:hanging="348"/>
      </w:pPr>
      <w:rPr>
        <w:rFonts w:hint="default"/>
        <w:lang w:val="it-IT" w:eastAsia="en-US" w:bidi="ar-SA"/>
      </w:rPr>
    </w:lvl>
    <w:lvl w:ilvl="5" w:tplc="67C8F124">
      <w:numFmt w:val="bullet"/>
      <w:lvlText w:val="•"/>
      <w:lvlJc w:val="left"/>
      <w:pPr>
        <w:ind w:left="7980" w:hanging="348"/>
      </w:pPr>
      <w:rPr>
        <w:rFonts w:hint="default"/>
        <w:lang w:val="it-IT" w:eastAsia="en-US" w:bidi="ar-SA"/>
      </w:rPr>
    </w:lvl>
    <w:lvl w:ilvl="6" w:tplc="7F985AEA">
      <w:numFmt w:val="bullet"/>
      <w:lvlText w:val="•"/>
      <w:lvlJc w:val="left"/>
      <w:pPr>
        <w:ind w:left="9360" w:hanging="348"/>
      </w:pPr>
      <w:rPr>
        <w:rFonts w:hint="default"/>
        <w:lang w:val="it-IT" w:eastAsia="en-US" w:bidi="ar-SA"/>
      </w:rPr>
    </w:lvl>
    <w:lvl w:ilvl="7" w:tplc="29B43F0E">
      <w:numFmt w:val="bullet"/>
      <w:lvlText w:val="•"/>
      <w:lvlJc w:val="left"/>
      <w:pPr>
        <w:ind w:left="10740" w:hanging="348"/>
      </w:pPr>
      <w:rPr>
        <w:rFonts w:hint="default"/>
        <w:lang w:val="it-IT" w:eastAsia="en-US" w:bidi="ar-SA"/>
      </w:rPr>
    </w:lvl>
    <w:lvl w:ilvl="8" w:tplc="5F68A50A">
      <w:numFmt w:val="bullet"/>
      <w:lvlText w:val="•"/>
      <w:lvlJc w:val="left"/>
      <w:pPr>
        <w:ind w:left="1212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5"/>
    <w:rsid w:val="000371D9"/>
    <w:rsid w:val="001A1AC5"/>
    <w:rsid w:val="00263EBB"/>
    <w:rsid w:val="003E25DD"/>
    <w:rsid w:val="00496E6D"/>
    <w:rsid w:val="004B78A5"/>
    <w:rsid w:val="006E7EC2"/>
    <w:rsid w:val="008C305C"/>
    <w:rsid w:val="008E62BE"/>
    <w:rsid w:val="00965F92"/>
    <w:rsid w:val="009708D2"/>
    <w:rsid w:val="00A34F25"/>
    <w:rsid w:val="00AB55E8"/>
    <w:rsid w:val="00C232D2"/>
    <w:rsid w:val="00E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C48A"/>
  <w15:docId w15:val="{27BBD197-6BBA-405B-9E50-49182E3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B78A5"/>
    <w:rPr>
      <w:rFonts w:ascii="Cambria" w:eastAsia="Cambria" w:hAnsi="Cambria" w:cs="Cambria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1A1AC5"/>
    <w:pPr>
      <w:keepNext/>
      <w:keepLines/>
      <w:widowControl/>
      <w:numPr>
        <w:ilvl w:val="3"/>
        <w:numId w:val="1"/>
      </w:numPr>
      <w:suppressAutoHyphens/>
      <w:autoSpaceDE/>
      <w:autoSpaceDN/>
      <w:spacing w:before="200" w:line="276" w:lineRule="auto"/>
      <w:outlineLvl w:val="3"/>
    </w:pPr>
    <w:rPr>
      <w:rFonts w:eastAsia="Times New Roman" w:cs="Times New Roman"/>
      <w:b/>
      <w:bCs/>
      <w:i/>
      <w:iCs/>
      <w:color w:val="4F81BD"/>
      <w:kern w:val="2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78A5"/>
    <w:rPr>
      <w:rFonts w:ascii="Times New Roman" w:eastAsia="Times New Roman" w:hAnsi="Times New Roman" w:cs="Times New Roman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4B78A5"/>
    <w:pPr>
      <w:ind w:left="2222" w:right="13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4B78A5"/>
    <w:pPr>
      <w:spacing w:before="235"/>
      <w:ind w:left="2218" w:right="210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B78A5"/>
    <w:pPr>
      <w:ind w:left="1064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B78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EBB"/>
    <w:rPr>
      <w:rFonts w:ascii="Tahoma" w:eastAsia="Cambria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1A1AC5"/>
    <w:rPr>
      <w:rFonts w:ascii="Cambria" w:eastAsia="Times New Roman" w:hAnsi="Cambria" w:cs="Times New Roman"/>
      <w:b/>
      <w:bCs/>
      <w:i/>
      <w:iCs/>
      <w:color w:val="4F81BD"/>
      <w:kern w:val="2"/>
      <w:lang w:val="it-IT" w:bidi="hi-IN"/>
    </w:rPr>
  </w:style>
  <w:style w:type="character" w:styleId="Collegamentoipertestuale">
    <w:name w:val="Hyperlink"/>
    <w:rsid w:val="001A1A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32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2D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32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2D2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m13600v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alvit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ri190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63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Version</dc:creator>
  <cp:lastModifiedBy>TIZIANA BONFILIO</cp:lastModifiedBy>
  <cp:revision>8</cp:revision>
  <dcterms:created xsi:type="dcterms:W3CDTF">2022-01-23T05:04:00Z</dcterms:created>
  <dcterms:modified xsi:type="dcterms:W3CDTF">2022-01-23T05:29:00Z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